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7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2025“冠军之路，冠军少年”全国腰旗橄榄球公开赛</w:t>
      </w:r>
    </w:p>
    <w:p w14:paraId="4A85DBB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outlineLvl w:val="0"/>
        <w:rPr>
          <w:rFonts w:hint="eastAsia" w:ascii="黑体" w:hAnsi="黑体" w:eastAsia="黑体" w:cs="黑体"/>
          <w:b w:val="0"/>
          <w:bCs w:val="0"/>
          <w:sz w:val="21"/>
          <w:szCs w:val="21"/>
        </w:rPr>
      </w:pPr>
      <w:r>
        <w:rPr>
          <w:rFonts w:hint="eastAsia" w:ascii="黑体" w:hAnsi="黑体" w:eastAsia="黑体" w:cs="黑体"/>
          <w:b/>
          <w:bCs/>
          <w:color w:val="000000"/>
          <w:sz w:val="24"/>
          <w:szCs w:val="24"/>
          <w:lang w:val="en-US" w:eastAsia="zh-CN"/>
        </w:rPr>
        <w:t>暨北海国际邀请赛</w:t>
      </w:r>
      <w:r>
        <w:rPr>
          <w:rFonts w:hint="eastAsia" w:ascii="黑体" w:hAnsi="黑体" w:eastAsia="黑体" w:cs="黑体"/>
          <w:b/>
          <w:bCs/>
          <w:snapToGrid w:val="0"/>
          <w:color w:val="000000"/>
          <w:spacing w:val="10"/>
          <w:kern w:val="0"/>
          <w:sz w:val="21"/>
          <w:szCs w:val="21"/>
          <w:lang w:val="en-US" w:eastAsia="zh-CN" w:bidi="ar-SA"/>
        </w:rPr>
        <w:t xml:space="preserve"> </w:t>
      </w:r>
      <w:r>
        <w:rPr>
          <w:rFonts w:hint="eastAsia" w:ascii="黑体" w:hAnsi="黑体" w:eastAsia="黑体" w:cs="黑体"/>
          <w:b/>
          <w:bCs/>
          <w:snapToGrid w:val="0"/>
          <w:color w:val="000000"/>
          <w:spacing w:val="10"/>
          <w:kern w:val="0"/>
          <w:sz w:val="21"/>
          <w:szCs w:val="21"/>
          <w:lang w:val="en-US" w:eastAsia="en-US" w:bidi="ar-SA"/>
        </w:rPr>
        <w:t>免责声明</w:t>
      </w:r>
      <w:r>
        <w:rPr>
          <w:rFonts w:hint="eastAsia" w:ascii="黑体" w:hAnsi="黑体" w:eastAsia="黑体" w:cs="黑体"/>
          <w:b/>
          <w:bCs/>
          <w:snapToGrid w:val="0"/>
          <w:color w:val="000000"/>
          <w:spacing w:val="10"/>
          <w:kern w:val="0"/>
          <w:sz w:val="21"/>
          <w:szCs w:val="21"/>
          <w:lang w:val="en-US" w:eastAsia="zh-CN" w:bidi="ar-SA"/>
        </w:rPr>
        <w:t>签字表</w:t>
      </w:r>
    </w:p>
    <w:p w14:paraId="739A7028">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67" w:firstLine="460" w:firstLineChars="200"/>
        <w:jc w:val="both"/>
        <w:textAlignment w:val="baseline"/>
        <w:rPr>
          <w:rFonts w:hint="eastAsia" w:ascii="黑体" w:hAnsi="黑体" w:eastAsia="黑体" w:cs="黑体"/>
          <w:b w:val="0"/>
          <w:bCs w:val="0"/>
          <w:spacing w:val="10"/>
          <w:sz w:val="21"/>
          <w:szCs w:val="21"/>
        </w:rPr>
      </w:pPr>
    </w:p>
    <w:p w14:paraId="2A752C15">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67" w:firstLine="460" w:firstLineChars="200"/>
        <w:jc w:val="both"/>
        <w:textAlignment w:val="baseline"/>
        <w:rPr>
          <w:rFonts w:hint="eastAsia" w:ascii="黑体" w:hAnsi="黑体" w:eastAsia="黑体" w:cs="黑体"/>
          <w:b w:val="0"/>
          <w:bCs w:val="0"/>
          <w:sz w:val="21"/>
          <w:szCs w:val="21"/>
        </w:rPr>
      </w:pPr>
      <w:r>
        <w:rPr>
          <w:rFonts w:hint="eastAsia" w:ascii="黑体" w:hAnsi="黑体" w:eastAsia="黑体" w:cs="黑体"/>
          <w:b w:val="0"/>
          <w:bCs w:val="0"/>
          <w:spacing w:val="10"/>
          <w:sz w:val="21"/>
          <w:szCs w:val="21"/>
        </w:rPr>
        <w:t>1.参与的许可：本人及本人的父母或其他法定监护人（若参与者未满 18 周岁），在此确认本人的整体健康状况良好，并同意本人参与任何腰旗橄榄球活动和全部的国际球队、地区球</w:t>
      </w:r>
      <w:r>
        <w:rPr>
          <w:rFonts w:hint="eastAsia" w:ascii="黑体" w:hAnsi="黑体" w:eastAsia="黑体" w:cs="黑体"/>
          <w:b w:val="0"/>
          <w:bCs w:val="0"/>
          <w:spacing w:val="9"/>
          <w:sz w:val="21"/>
          <w:szCs w:val="21"/>
        </w:rPr>
        <w:t>队、联赛/会</w:t>
      </w:r>
      <w:r>
        <w:rPr>
          <w:rFonts w:hint="eastAsia" w:ascii="黑体" w:hAnsi="黑体" w:eastAsia="黑体" w:cs="黑体"/>
          <w:b w:val="0"/>
          <w:bCs w:val="0"/>
          <w:spacing w:val="10"/>
          <w:sz w:val="21"/>
          <w:szCs w:val="21"/>
        </w:rPr>
        <w:t>议、联盟和团队/小组活动。本人理解并在此同意，承担本人使用多</w:t>
      </w:r>
      <w:r>
        <w:rPr>
          <w:rFonts w:hint="eastAsia" w:ascii="黑体" w:hAnsi="黑体" w:eastAsia="黑体" w:cs="黑体"/>
          <w:b w:val="0"/>
          <w:bCs w:val="0"/>
          <w:spacing w:val="9"/>
          <w:sz w:val="21"/>
          <w:szCs w:val="21"/>
        </w:rPr>
        <w:t>种球场场地和条件时任何和</w:t>
      </w:r>
      <w:r>
        <w:rPr>
          <w:rFonts w:hint="eastAsia" w:ascii="黑体" w:hAnsi="黑体" w:eastAsia="黑体" w:cs="黑体"/>
          <w:b w:val="0"/>
          <w:bCs w:val="0"/>
          <w:spacing w:val="10"/>
          <w:sz w:val="21"/>
          <w:szCs w:val="21"/>
        </w:rPr>
        <w:t>全部的风险，包括但不限于，干燥和潮湿的天然和人工草坪，坚硬的土</w:t>
      </w:r>
      <w:r>
        <w:rPr>
          <w:rFonts w:hint="eastAsia" w:ascii="黑体" w:hAnsi="黑体" w:eastAsia="黑体" w:cs="黑体"/>
          <w:b w:val="0"/>
          <w:bCs w:val="0"/>
          <w:spacing w:val="9"/>
          <w:sz w:val="21"/>
          <w:szCs w:val="21"/>
        </w:rPr>
        <w:t>地，及/或泥地。本人在此确认并理解上述场地可能是正规的或非常规的。</w:t>
      </w:r>
    </w:p>
    <w:p w14:paraId="1D860D65">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67" w:firstLine="460" w:firstLineChars="200"/>
        <w:jc w:val="both"/>
        <w:textAlignment w:val="baseline"/>
        <w:rPr>
          <w:rFonts w:hint="eastAsia" w:ascii="黑体" w:hAnsi="黑体" w:eastAsia="黑体" w:cs="黑体"/>
          <w:b w:val="0"/>
          <w:bCs w:val="0"/>
          <w:sz w:val="21"/>
          <w:szCs w:val="21"/>
        </w:rPr>
      </w:pPr>
      <w:r>
        <w:rPr>
          <w:rFonts w:hint="eastAsia" w:ascii="黑体" w:hAnsi="黑体" w:eastAsia="黑体" w:cs="黑体"/>
          <w:b w:val="0"/>
          <w:bCs w:val="0"/>
          <w:spacing w:val="10"/>
          <w:sz w:val="21"/>
          <w:szCs w:val="21"/>
        </w:rPr>
        <w:t>2.通知的意图：本人确认充分了解对参加任何体育活动中潜在的危险，且完全理解参与腰旗橄榄球可能导致严重的伤害、瘫痪、终生残疾和/或死亡。进一步地，本人全面确认和理解在腰旗橄榄球</w:t>
      </w:r>
      <w:r>
        <w:rPr>
          <w:rFonts w:hint="eastAsia" w:ascii="黑体" w:hAnsi="黑体" w:eastAsia="黑体" w:cs="黑体"/>
          <w:b w:val="0"/>
          <w:bCs w:val="0"/>
          <w:spacing w:val="7"/>
          <w:sz w:val="21"/>
          <w:szCs w:val="21"/>
        </w:rPr>
        <w:t>运动中的接触可能导致保护性装备/制服不能完全防止的严重伤害，从而本人</w:t>
      </w:r>
      <w:r>
        <w:rPr>
          <w:rFonts w:hint="eastAsia" w:ascii="黑体" w:hAnsi="黑体" w:eastAsia="黑体" w:cs="黑体"/>
          <w:b w:val="0"/>
          <w:bCs w:val="0"/>
          <w:spacing w:val="6"/>
          <w:sz w:val="21"/>
          <w:szCs w:val="21"/>
        </w:rPr>
        <w:t>在此放弃、解除、</w:t>
      </w:r>
      <w:r>
        <w:rPr>
          <w:rFonts w:hint="eastAsia" w:ascii="黑体" w:hAnsi="黑体" w:eastAsia="黑体" w:cs="黑体"/>
          <w:b w:val="0"/>
          <w:bCs w:val="0"/>
          <w:spacing w:val="7"/>
          <w:sz w:val="21"/>
          <w:szCs w:val="21"/>
        </w:rPr>
        <w:t>免除、补偿，并同意免于教练、地方和外国球队、联盟和地方腰旗橄榄球活动代表以及任何和全部的组织者、赞助商、监督方、参与者和接送上述填写姓名的参与者往返活动场地的人士受到因为发生于本人的任何伤害而受到的任何权利主张，无论伤害是由于疏忽大意或</w:t>
      </w:r>
      <w:r>
        <w:rPr>
          <w:rFonts w:hint="eastAsia" w:ascii="黑体" w:hAnsi="黑体" w:eastAsia="黑体" w:cs="黑体"/>
          <w:b w:val="0"/>
          <w:bCs w:val="0"/>
          <w:spacing w:val="8"/>
          <w:sz w:val="21"/>
          <w:szCs w:val="21"/>
        </w:rPr>
        <w:t>任何其它原因。</w:t>
      </w:r>
    </w:p>
    <w:p w14:paraId="7AC5778D">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67" w:firstLine="448" w:firstLineChars="200"/>
        <w:jc w:val="both"/>
        <w:textAlignment w:val="baseline"/>
        <w:rPr>
          <w:rFonts w:hint="eastAsia" w:ascii="黑体" w:hAnsi="黑体" w:eastAsia="黑体" w:cs="黑体"/>
          <w:b w:val="0"/>
          <w:bCs w:val="0"/>
          <w:sz w:val="21"/>
          <w:szCs w:val="21"/>
        </w:rPr>
      </w:pPr>
      <w:r>
        <w:rPr>
          <w:rFonts w:hint="eastAsia" w:ascii="黑体" w:hAnsi="黑体" w:eastAsia="黑体" w:cs="黑体"/>
          <w:b w:val="0"/>
          <w:bCs w:val="0"/>
          <w:spacing w:val="7"/>
          <w:sz w:val="21"/>
          <w:szCs w:val="21"/>
        </w:rPr>
        <w:t>3.紧急医疗授权：本人在此许可同意，由于参加任何和全部的腰旗橄榄球活动导致的任何疾病/伤害/事故，向本人的孩子/参与者提供的任何和全部的紧急医疗/口腔治疗和/或</w:t>
      </w:r>
      <w:r>
        <w:rPr>
          <w:rFonts w:hint="eastAsia" w:ascii="黑体" w:hAnsi="黑体" w:eastAsia="黑体" w:cs="黑体"/>
          <w:b w:val="0"/>
          <w:bCs w:val="0"/>
          <w:spacing w:val="6"/>
          <w:sz w:val="21"/>
          <w:szCs w:val="21"/>
        </w:rPr>
        <w:t>急救护理，包括提</w:t>
      </w:r>
      <w:r>
        <w:rPr>
          <w:rFonts w:hint="eastAsia" w:ascii="黑体" w:hAnsi="黑体" w:eastAsia="黑体" w:cs="黑体"/>
          <w:b w:val="0"/>
          <w:bCs w:val="0"/>
          <w:spacing w:val="9"/>
          <w:sz w:val="21"/>
          <w:szCs w:val="21"/>
        </w:rPr>
        <w:t>供紧急护理的任何医疗护理设备/医院。</w:t>
      </w:r>
    </w:p>
    <w:p w14:paraId="22F7F28B">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67" w:firstLine="448" w:firstLineChars="200"/>
        <w:jc w:val="both"/>
        <w:textAlignment w:val="baseline"/>
        <w:rPr>
          <w:rFonts w:hint="eastAsia" w:ascii="黑体" w:hAnsi="黑体" w:eastAsia="黑体" w:cs="黑体"/>
          <w:b w:val="0"/>
          <w:bCs w:val="0"/>
          <w:sz w:val="21"/>
          <w:szCs w:val="21"/>
        </w:rPr>
      </w:pPr>
      <w:r>
        <w:rPr>
          <w:rFonts w:hint="eastAsia" w:ascii="黑体" w:hAnsi="黑体" w:eastAsia="黑体" w:cs="黑体"/>
          <w:b w:val="0"/>
          <w:bCs w:val="0"/>
          <w:spacing w:val="7"/>
          <w:sz w:val="21"/>
          <w:szCs w:val="21"/>
        </w:rPr>
        <w:t>4.保险披露：本人同意本人持有的任何和全部的针对上述参与者的有效保险（腰旗橄榄球活动可能不时为参与者提供的集体意外保险除外）将作为主要保险。进一步地，本人同意将参与腰旗橄榄球活动导致的医疗权利主张，尽可能快地书面通知本人的领队教练和</w:t>
      </w:r>
      <w:r>
        <w:rPr>
          <w:rFonts w:hint="eastAsia" w:ascii="黑体" w:hAnsi="黑体" w:eastAsia="黑体" w:cs="黑体"/>
          <w:b w:val="0"/>
          <w:bCs w:val="0"/>
          <w:spacing w:val="7"/>
          <w:sz w:val="21"/>
          <w:szCs w:val="21"/>
          <w:lang w:val="en-US" w:eastAsia="zh-CN"/>
        </w:rPr>
        <w:t>赛事主办方</w:t>
      </w:r>
      <w:r>
        <w:rPr>
          <w:rFonts w:hint="eastAsia" w:ascii="黑体" w:hAnsi="黑体" w:eastAsia="黑体" w:cs="黑体"/>
          <w:b w:val="0"/>
          <w:bCs w:val="0"/>
          <w:spacing w:val="7"/>
          <w:sz w:val="21"/>
          <w:szCs w:val="21"/>
        </w:rPr>
        <w:t>。本人理解任何已支付的注册费不构成直接的保险金，且可该等保险可能存在一定的免赔额。本人愿意在可适用的范围内为装备项目中更年长的学生购买单独的保险。若本人享有针对参与者的任何有效的</w:t>
      </w:r>
      <w:r>
        <w:rPr>
          <w:rFonts w:hint="eastAsia" w:ascii="黑体" w:hAnsi="黑体" w:eastAsia="黑体" w:cs="黑体"/>
          <w:b w:val="0"/>
          <w:bCs w:val="0"/>
          <w:spacing w:val="9"/>
          <w:sz w:val="21"/>
          <w:szCs w:val="21"/>
        </w:rPr>
        <w:t>保险而不想接受</w:t>
      </w:r>
      <w:r>
        <w:rPr>
          <w:rFonts w:hint="eastAsia" w:ascii="黑体" w:hAnsi="黑体" w:eastAsia="黑体" w:cs="黑体"/>
          <w:b w:val="0"/>
          <w:bCs w:val="0"/>
          <w:spacing w:val="9"/>
          <w:sz w:val="21"/>
          <w:szCs w:val="21"/>
          <w:lang w:val="en-US" w:eastAsia="zh-CN"/>
        </w:rPr>
        <w:t>赛事主办方</w:t>
      </w:r>
      <w:r>
        <w:rPr>
          <w:rFonts w:hint="eastAsia" w:ascii="黑体" w:hAnsi="黑体" w:eastAsia="黑体" w:cs="黑体"/>
          <w:b w:val="0"/>
          <w:bCs w:val="0"/>
          <w:spacing w:val="9"/>
          <w:sz w:val="21"/>
          <w:szCs w:val="21"/>
        </w:rPr>
        <w:t>提供的集体意外伤害险，本人同意尽可能及时地通知该项弃权。</w:t>
      </w:r>
    </w:p>
    <w:p w14:paraId="76C4703A">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1" w:firstLine="448" w:firstLineChars="200"/>
        <w:jc w:val="both"/>
        <w:textAlignment w:val="baseline"/>
        <w:rPr>
          <w:rFonts w:hint="eastAsia" w:ascii="黑体" w:hAnsi="黑体" w:eastAsia="黑体" w:cs="黑体"/>
          <w:b w:val="0"/>
          <w:bCs w:val="0"/>
          <w:spacing w:val="1"/>
          <w:sz w:val="21"/>
          <w:szCs w:val="21"/>
        </w:rPr>
      </w:pPr>
      <w:r>
        <w:rPr>
          <w:rFonts w:hint="eastAsia" w:ascii="黑体" w:hAnsi="黑体" w:eastAsia="黑体" w:cs="黑体"/>
          <w:b w:val="0"/>
          <w:bCs w:val="0"/>
          <w:spacing w:val="7"/>
          <w:sz w:val="21"/>
          <w:szCs w:val="21"/>
        </w:rPr>
        <w:t>5.同意沟通和推广：本人在此同意接收</w:t>
      </w:r>
      <w:r>
        <w:rPr>
          <w:rFonts w:hint="eastAsia" w:ascii="黑体" w:hAnsi="黑体" w:eastAsia="黑体" w:cs="黑体"/>
          <w:b w:val="0"/>
          <w:bCs w:val="0"/>
          <w:spacing w:val="7"/>
          <w:sz w:val="21"/>
          <w:szCs w:val="21"/>
          <w:lang w:val="en-US" w:eastAsia="zh-CN"/>
        </w:rPr>
        <w:t>赛事主办方</w:t>
      </w:r>
      <w:r>
        <w:rPr>
          <w:rFonts w:hint="eastAsia" w:ascii="黑体" w:hAnsi="黑体" w:eastAsia="黑体" w:cs="黑体"/>
          <w:b w:val="0"/>
          <w:bCs w:val="0"/>
          <w:spacing w:val="7"/>
          <w:sz w:val="21"/>
          <w:szCs w:val="21"/>
        </w:rPr>
        <w:t>及其合作伙伴的电子邮件和邮件。进一步地，</w:t>
      </w:r>
      <w:r>
        <w:rPr>
          <w:rFonts w:hint="eastAsia" w:ascii="黑体" w:hAnsi="黑体" w:eastAsia="黑体" w:cs="黑体"/>
          <w:b w:val="0"/>
          <w:bCs w:val="0"/>
          <w:spacing w:val="8"/>
          <w:sz w:val="21"/>
          <w:szCs w:val="21"/>
        </w:rPr>
        <w:t>就有关参与腰旗橄榄球活动在全球范围内永久性的</w:t>
      </w:r>
      <w:r>
        <w:rPr>
          <w:rFonts w:hint="eastAsia" w:ascii="黑体" w:hAnsi="黑体" w:eastAsia="黑体" w:cs="黑体"/>
          <w:b w:val="0"/>
          <w:bCs w:val="0"/>
          <w:spacing w:val="7"/>
          <w:sz w:val="21"/>
          <w:szCs w:val="21"/>
        </w:rPr>
        <w:t>活动，以任何形式或媒介制作、复制、广播或</w:t>
      </w:r>
      <w:r>
        <w:rPr>
          <w:rFonts w:hint="eastAsia" w:ascii="黑体" w:hAnsi="黑体" w:eastAsia="黑体" w:cs="黑体"/>
          <w:b w:val="0"/>
          <w:bCs w:val="0"/>
          <w:spacing w:val="8"/>
          <w:sz w:val="21"/>
          <w:szCs w:val="21"/>
        </w:rPr>
        <w:t>以其它方式使用参与者的姓名、肖像、任何照片、</w:t>
      </w:r>
      <w:r>
        <w:rPr>
          <w:rFonts w:hint="eastAsia" w:ascii="黑体" w:hAnsi="黑体" w:eastAsia="黑体" w:cs="黑体"/>
          <w:b w:val="0"/>
          <w:bCs w:val="0"/>
          <w:spacing w:val="7"/>
          <w:sz w:val="21"/>
          <w:szCs w:val="21"/>
        </w:rPr>
        <w:t>电影、视频、录音，或其它叙述或图片，或出</w:t>
      </w:r>
      <w:r>
        <w:rPr>
          <w:rFonts w:hint="eastAsia" w:ascii="黑体" w:hAnsi="黑体" w:eastAsia="黑体" w:cs="黑体"/>
          <w:b w:val="0"/>
          <w:bCs w:val="0"/>
          <w:spacing w:val="8"/>
          <w:sz w:val="21"/>
          <w:szCs w:val="21"/>
        </w:rPr>
        <w:t>于艺术、广告、编辑、贸易或推广或任何其它目的</w:t>
      </w:r>
      <w:r>
        <w:rPr>
          <w:rFonts w:hint="eastAsia" w:ascii="黑体" w:hAnsi="黑体" w:eastAsia="黑体" w:cs="黑体"/>
          <w:b w:val="0"/>
          <w:bCs w:val="0"/>
          <w:spacing w:val="7"/>
          <w:sz w:val="21"/>
          <w:szCs w:val="21"/>
        </w:rPr>
        <w:t>，以任何方式或媒介使用在任何和全部的广告</w:t>
      </w:r>
      <w:r>
        <w:rPr>
          <w:rFonts w:hint="eastAsia" w:ascii="黑体" w:hAnsi="黑体" w:eastAsia="黑体" w:cs="黑体"/>
          <w:b w:val="0"/>
          <w:bCs w:val="0"/>
          <w:spacing w:val="8"/>
          <w:sz w:val="21"/>
          <w:szCs w:val="21"/>
        </w:rPr>
        <w:t>和推广材料中使用。在产生任何利益或可能归于腰旗橄</w:t>
      </w:r>
      <w:r>
        <w:rPr>
          <w:rFonts w:hint="eastAsia" w:ascii="黑体" w:hAnsi="黑体" w:eastAsia="黑体" w:cs="黑体"/>
          <w:b w:val="0"/>
          <w:bCs w:val="0"/>
          <w:spacing w:val="7"/>
          <w:sz w:val="21"/>
          <w:szCs w:val="21"/>
        </w:rPr>
        <w:t>榄球活动的范围内，本人在此且永久放弃</w:t>
      </w:r>
      <w:r>
        <w:rPr>
          <w:rFonts w:hint="eastAsia" w:ascii="黑体" w:hAnsi="黑体" w:eastAsia="黑体" w:cs="黑体"/>
          <w:b w:val="0"/>
          <w:bCs w:val="0"/>
          <w:spacing w:val="12"/>
          <w:sz w:val="21"/>
          <w:szCs w:val="21"/>
        </w:rPr>
        <w:t>对该等利益的任何权益或权利主张，并确认2025“冠军之路，冠军少年”全国腰旗橄榄球公开赛暨北海国际邀请赛</w:t>
      </w:r>
      <w:r>
        <w:rPr>
          <w:rFonts w:hint="eastAsia" w:ascii="黑体" w:hAnsi="黑体" w:eastAsia="黑体" w:cs="黑体"/>
          <w:b w:val="0"/>
          <w:bCs w:val="0"/>
          <w:spacing w:val="12"/>
          <w:sz w:val="21"/>
          <w:szCs w:val="21"/>
          <w:lang w:eastAsia="zh-CN"/>
        </w:rPr>
        <w:t>（</w:t>
      </w:r>
      <w:r>
        <w:rPr>
          <w:rFonts w:hint="eastAsia" w:ascii="黑体" w:hAnsi="黑体" w:eastAsia="黑体" w:cs="黑体"/>
          <w:b w:val="0"/>
          <w:bCs w:val="0"/>
          <w:spacing w:val="12"/>
          <w:sz w:val="21"/>
          <w:szCs w:val="21"/>
          <w:lang w:val="en-US" w:eastAsia="zh-CN"/>
        </w:rPr>
        <w:t>以下简称：赛事</w:t>
      </w:r>
      <w:r>
        <w:rPr>
          <w:rFonts w:hint="eastAsia" w:ascii="黑体" w:hAnsi="黑体" w:eastAsia="黑体" w:cs="黑体"/>
          <w:b w:val="0"/>
          <w:bCs w:val="0"/>
          <w:spacing w:val="12"/>
          <w:sz w:val="21"/>
          <w:szCs w:val="21"/>
          <w:lang w:eastAsia="zh-CN"/>
        </w:rPr>
        <w:t>）</w:t>
      </w:r>
      <w:r>
        <w:rPr>
          <w:rFonts w:hint="eastAsia" w:ascii="黑体" w:hAnsi="黑体" w:eastAsia="黑体" w:cs="黑体"/>
          <w:b w:val="0"/>
          <w:bCs w:val="0"/>
          <w:spacing w:val="12"/>
          <w:sz w:val="21"/>
          <w:szCs w:val="21"/>
          <w:lang w:val="en-US" w:eastAsia="zh-CN"/>
        </w:rPr>
        <w:t>赛事主办方</w:t>
      </w:r>
      <w:r>
        <w:rPr>
          <w:rFonts w:hint="eastAsia" w:ascii="黑体" w:hAnsi="黑体" w:eastAsia="黑体" w:cs="黑体"/>
          <w:b w:val="0"/>
          <w:bCs w:val="0"/>
          <w:spacing w:val="12"/>
          <w:sz w:val="21"/>
          <w:szCs w:val="21"/>
        </w:rPr>
        <w:t>没有义务行使在此授予其的任何权</w:t>
      </w:r>
      <w:r>
        <w:rPr>
          <w:rFonts w:hint="eastAsia" w:ascii="黑体" w:hAnsi="黑体" w:eastAsia="黑体" w:cs="黑体"/>
          <w:b w:val="0"/>
          <w:bCs w:val="0"/>
          <w:spacing w:val="1"/>
          <w:sz w:val="21"/>
          <w:szCs w:val="21"/>
        </w:rPr>
        <w:t>利。</w:t>
      </w:r>
    </w:p>
    <w:p w14:paraId="6E613766">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1" w:firstLine="452" w:firstLineChars="200"/>
        <w:jc w:val="both"/>
        <w:textAlignment w:val="baseline"/>
        <w:rPr>
          <w:rFonts w:hint="eastAsia" w:ascii="黑体" w:hAnsi="黑体" w:eastAsia="黑体" w:cs="黑体"/>
          <w:b w:val="0"/>
          <w:bCs w:val="0"/>
          <w:spacing w:val="8"/>
          <w:sz w:val="21"/>
          <w:szCs w:val="21"/>
        </w:rPr>
      </w:pPr>
      <w:r>
        <w:rPr>
          <w:rFonts w:hint="eastAsia" w:ascii="黑体" w:hAnsi="黑体" w:eastAsia="黑体" w:cs="黑体"/>
          <w:b w:val="0"/>
          <w:bCs w:val="0"/>
          <w:spacing w:val="8"/>
          <w:sz w:val="21"/>
          <w:szCs w:val="21"/>
        </w:rPr>
        <w:t>6.行为准则：S1：为了支持腰旗橄榄球活动的目标并确保所有参加者享有一个安全和公平的竞技环</w:t>
      </w:r>
      <w:r>
        <w:rPr>
          <w:rFonts w:hint="eastAsia" w:ascii="黑体" w:hAnsi="黑体" w:eastAsia="黑体" w:cs="黑体"/>
          <w:b w:val="0"/>
          <w:bCs w:val="0"/>
          <w:spacing w:val="10"/>
          <w:sz w:val="21"/>
          <w:szCs w:val="21"/>
        </w:rPr>
        <w:t>，所有的腰旗橄榄球活动的出席者（</w:t>
      </w:r>
      <w:bookmarkStart w:id="0" w:name="_GoBack"/>
      <w:bookmarkEnd w:id="0"/>
      <w:r>
        <w:rPr>
          <w:rFonts w:hint="eastAsia" w:ascii="黑体" w:hAnsi="黑体" w:eastAsia="黑体" w:cs="黑体"/>
          <w:b w:val="0"/>
          <w:bCs w:val="0"/>
          <w:spacing w:val="10"/>
          <w:sz w:val="21"/>
          <w:szCs w:val="21"/>
        </w:rPr>
        <w:t>包括但不</w:t>
      </w:r>
      <w:r>
        <w:rPr>
          <w:rFonts w:hint="eastAsia" w:ascii="黑体" w:hAnsi="黑体" w:eastAsia="黑体" w:cs="黑体"/>
          <w:b w:val="0"/>
          <w:bCs w:val="0"/>
          <w:spacing w:val="9"/>
          <w:sz w:val="21"/>
          <w:szCs w:val="21"/>
        </w:rPr>
        <w:t>限于练习、比赛和宴会</w:t>
      </w:r>
      <w:r>
        <w:rPr>
          <w:rFonts w:hint="eastAsia" w:ascii="黑体" w:hAnsi="黑体" w:eastAsia="黑体" w:cs="黑体"/>
          <w:b w:val="0"/>
          <w:bCs w:val="0"/>
          <w:spacing w:val="-32"/>
          <w:sz w:val="21"/>
          <w:szCs w:val="21"/>
        </w:rPr>
        <w:t>），</w:t>
      </w:r>
      <w:r>
        <w:rPr>
          <w:rFonts w:hint="eastAsia" w:ascii="黑体" w:hAnsi="黑体" w:eastAsia="黑体" w:cs="黑体"/>
          <w:b w:val="0"/>
          <w:bCs w:val="0"/>
          <w:spacing w:val="9"/>
          <w:sz w:val="21"/>
          <w:szCs w:val="21"/>
        </w:rPr>
        <w:t>必须始终以相应表示尊</w:t>
      </w:r>
      <w:r>
        <w:rPr>
          <w:rFonts w:hint="eastAsia" w:ascii="黑体" w:hAnsi="黑体" w:eastAsia="黑体" w:cs="黑体"/>
          <w:b w:val="0"/>
          <w:bCs w:val="0"/>
          <w:spacing w:val="8"/>
          <w:sz w:val="21"/>
          <w:szCs w:val="21"/>
        </w:rPr>
        <w:t>敬的、有礼貌且具有运动员精神的方式行事。S2：在一项腰旗橄榄球活动中，任何使用酒精、大麻或非处方药和/或表现出醉酒状态的成人，和/或向官员、教练、志愿者、工作人员、参与者或其它活动出席者公然蛮横、试图羞辱、辱骂、起哄、嘲笑、戏弄、喝倒彩、抛掷物品和/或使用粗俗或侮辱性的语言/手势的人士，必须接受一次口头警告和/或被要求离开该腰旗橄榄球活动。成员组织也可以向该人士提供一份有关该不当行为的书面警告。该成人也可能被取消活动资格。如果任何成人第二次违反了上述明示的冒犯，将被自进行第二次冒犯之日起一年内禁止参与任何和全部的腰旗橄榄球活动。S3：任何成人肢体上攻击一位官员、教练、志愿者、工作人员或参与者或以严重的身体伤害相威胁的，可以自该冒犯行为之日起的一年内被禁止参与任何和全部的腰旗橄榄球活动。在禁令到期后，若该人士再一次违反了成人行为准则，该人士将被永久禁止参与任何和全部的腰旗橄榄球活动，且其也可能被永久取消参与任何和全部的腰旗橄榄球活动的资格。</w:t>
      </w:r>
    </w:p>
    <w:p w14:paraId="25FFC7F6">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1" w:firstLine="452" w:firstLineChars="200"/>
        <w:jc w:val="both"/>
        <w:textAlignment w:val="baseline"/>
        <w:rPr>
          <w:rFonts w:hint="eastAsia" w:ascii="黑体" w:hAnsi="黑体" w:eastAsia="黑体" w:cs="黑体"/>
          <w:b w:val="0"/>
          <w:bCs w:val="0"/>
          <w:spacing w:val="8"/>
          <w:sz w:val="21"/>
          <w:szCs w:val="21"/>
        </w:rPr>
      </w:pPr>
      <w:r>
        <w:rPr>
          <w:rFonts w:hint="eastAsia" w:ascii="黑体" w:hAnsi="黑体" w:eastAsia="黑体" w:cs="黑体"/>
          <w:b w:val="0"/>
          <w:bCs w:val="0"/>
          <w:spacing w:val="8"/>
          <w:sz w:val="21"/>
          <w:szCs w:val="21"/>
        </w:rPr>
        <w:t>7.遵守</w:t>
      </w:r>
      <w:r>
        <w:rPr>
          <w:rFonts w:hint="eastAsia" w:ascii="黑体" w:hAnsi="黑体" w:eastAsia="黑体" w:cs="黑体"/>
          <w:b w:val="0"/>
          <w:bCs w:val="0"/>
          <w:spacing w:val="12"/>
          <w:sz w:val="21"/>
          <w:szCs w:val="21"/>
          <w:lang w:val="en-US" w:eastAsia="zh-CN"/>
        </w:rPr>
        <w:t>赛事</w:t>
      </w:r>
      <w:r>
        <w:rPr>
          <w:rFonts w:hint="eastAsia" w:ascii="黑体" w:hAnsi="黑体" w:eastAsia="黑体" w:cs="黑体"/>
          <w:b w:val="0"/>
          <w:bCs w:val="0"/>
          <w:spacing w:val="8"/>
          <w:sz w:val="21"/>
          <w:szCs w:val="21"/>
        </w:rPr>
        <w:t>的规则和程序：本人在此理解并确认作为一个腰旗橄榄球活动参与者，本人有责任遵守</w:t>
      </w:r>
      <w:r>
        <w:rPr>
          <w:rFonts w:hint="eastAsia" w:ascii="黑体" w:hAnsi="黑体" w:eastAsia="黑体" w:cs="黑体"/>
          <w:b w:val="0"/>
          <w:bCs w:val="0"/>
          <w:spacing w:val="12"/>
          <w:sz w:val="21"/>
          <w:szCs w:val="21"/>
          <w:lang w:val="en-US" w:eastAsia="zh-CN"/>
        </w:rPr>
        <w:t>赛事</w:t>
      </w:r>
      <w:r>
        <w:rPr>
          <w:rFonts w:hint="eastAsia" w:ascii="黑体" w:hAnsi="黑体" w:eastAsia="黑体" w:cs="黑体"/>
          <w:b w:val="0"/>
          <w:bCs w:val="0"/>
          <w:spacing w:val="8"/>
          <w:sz w:val="21"/>
          <w:szCs w:val="21"/>
        </w:rPr>
        <w:t>或其任何成员组织所规定、采取或认可的全部规则和制度，并理解任何不遵守任何和全部规则和制度的行为可以作为惩戒和/或开除参与者、本人和/或任何旁观者或其它与下述签名者和上述填写姓名的参与者相关的人士的理由。本人进一步理解，参与者必须在其官方认证日满足腰旗橄榄球活动规定的年龄和/或体重的要求。本人同意向腰旗橄榄球活动相关官员提供一份上述填写姓名的参与者的真实经认证的出生证明和健康证明的副本以进一步参与腰旗橄榄球课程的活动。本人在此免于腰旗橄榄球活动由于任何纪律处分而受到任何经济损失。</w:t>
      </w:r>
    </w:p>
    <w:p w14:paraId="22B95EE4">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1" w:firstLine="452" w:firstLineChars="200"/>
        <w:jc w:val="both"/>
        <w:textAlignment w:val="baseline"/>
        <w:rPr>
          <w:rFonts w:hint="eastAsia" w:ascii="黑体" w:hAnsi="黑体" w:eastAsia="黑体" w:cs="黑体"/>
          <w:b w:val="0"/>
          <w:bCs w:val="0"/>
          <w:spacing w:val="8"/>
          <w:sz w:val="21"/>
          <w:szCs w:val="21"/>
        </w:rPr>
      </w:pPr>
      <w:r>
        <w:rPr>
          <w:rFonts w:hint="eastAsia" w:ascii="黑体" w:hAnsi="黑体" w:eastAsia="黑体" w:cs="黑体"/>
          <w:b w:val="0"/>
          <w:bCs w:val="0"/>
          <w:spacing w:val="8"/>
          <w:sz w:val="21"/>
          <w:szCs w:val="21"/>
        </w:rPr>
        <w:t>8.争议解决政策的可分割性：本人在此理解并确认在</w:t>
      </w:r>
      <w:r>
        <w:rPr>
          <w:rFonts w:hint="eastAsia" w:ascii="黑体" w:hAnsi="黑体" w:eastAsia="黑体" w:cs="黑体"/>
          <w:b w:val="0"/>
          <w:bCs w:val="0"/>
          <w:spacing w:val="12"/>
          <w:sz w:val="21"/>
          <w:szCs w:val="21"/>
          <w:lang w:val="en-US" w:eastAsia="zh-CN"/>
        </w:rPr>
        <w:t>赛事主办方</w:t>
      </w:r>
      <w:r>
        <w:rPr>
          <w:rFonts w:hint="eastAsia" w:ascii="黑体" w:hAnsi="黑体" w:eastAsia="黑体" w:cs="黑体"/>
          <w:b w:val="0"/>
          <w:bCs w:val="0"/>
          <w:spacing w:val="8"/>
          <w:sz w:val="21"/>
          <w:szCs w:val="21"/>
        </w:rPr>
        <w:t>和任何及全部相关方之间的争议将受制于位于</w:t>
      </w:r>
      <w:r>
        <w:rPr>
          <w:rFonts w:hint="eastAsia" w:ascii="黑体" w:hAnsi="黑体" w:eastAsia="黑体" w:cs="黑体"/>
          <w:b w:val="0"/>
          <w:bCs w:val="0"/>
          <w:spacing w:val="8"/>
          <w:sz w:val="21"/>
          <w:szCs w:val="21"/>
          <w:lang w:val="en-US" w:eastAsia="zh-CN"/>
        </w:rPr>
        <w:t>赛事办赛区有</w:t>
      </w:r>
      <w:r>
        <w:rPr>
          <w:rFonts w:hint="eastAsia" w:ascii="黑体" w:hAnsi="黑体" w:eastAsia="黑体" w:cs="黑体"/>
          <w:b w:val="0"/>
          <w:bCs w:val="0"/>
          <w:spacing w:val="8"/>
          <w:sz w:val="21"/>
          <w:szCs w:val="21"/>
        </w:rPr>
        <w:t>管辖权的人民法院管辖。若本表格的任何部分被视为不可执行、违法和/或无效，其余的内容应保持完全的效力。</w:t>
      </w:r>
    </w:p>
    <w:p w14:paraId="74B22D6F">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1" w:firstLine="452" w:firstLineChars="200"/>
        <w:jc w:val="both"/>
        <w:textAlignment w:val="baseline"/>
        <w:rPr>
          <w:rFonts w:hint="eastAsia" w:ascii="黑体" w:hAnsi="黑体" w:eastAsia="黑体" w:cs="黑体"/>
          <w:b w:val="0"/>
          <w:bCs w:val="0"/>
          <w:sz w:val="21"/>
          <w:szCs w:val="21"/>
        </w:rPr>
      </w:pPr>
      <w:r>
        <w:rPr>
          <w:rFonts w:hint="eastAsia" w:ascii="黑体" w:hAnsi="黑体" w:eastAsia="黑体" w:cs="黑体"/>
          <w:b w:val="0"/>
          <w:bCs w:val="0"/>
          <w:spacing w:val="8"/>
          <w:sz w:val="21"/>
          <w:szCs w:val="21"/>
        </w:rPr>
        <w:t>规则&amp;制度- 鉴于参与腰旗橄榄球的活动，通过本人及本人的父母或其他法定监护人（若参与者未满 18 周岁）的下述签名，表明本人在此保证已经阅读、完全理解并自愿同意受到上述所有条款的约束，且所有由本人提供的信息在本人所知的最大程度内均真实和准确。</w:t>
      </w:r>
    </w:p>
    <w:p w14:paraId="73888816">
      <w:pPr>
        <w:pStyle w:val="2"/>
        <w:keepNext w:val="0"/>
        <w:keepLines w:val="0"/>
        <w:pageBreakBefore w:val="0"/>
        <w:widowControl/>
        <w:kinsoku w:val="0"/>
        <w:wordWrap/>
        <w:overflowPunct/>
        <w:topLinePunct w:val="0"/>
        <w:autoSpaceDE w:val="0"/>
        <w:autoSpaceDN w:val="0"/>
        <w:bidi w:val="0"/>
        <w:adjustRightInd w:val="0"/>
        <w:snapToGrid w:val="0"/>
        <w:spacing w:line="288" w:lineRule="auto"/>
        <w:ind w:right="21" w:firstLine="456" w:firstLineChars="200"/>
        <w:jc w:val="both"/>
        <w:textAlignment w:val="baseline"/>
        <w:outlineLvl w:val="0"/>
        <w:rPr>
          <w:rFonts w:hint="eastAsia" w:ascii="微软雅黑" w:hAnsi="微软雅黑" w:eastAsia="微软雅黑" w:cs="微软雅黑"/>
          <w:b w:val="0"/>
          <w:bCs w:val="0"/>
          <w:sz w:val="21"/>
          <w:szCs w:val="21"/>
        </w:rPr>
      </w:pPr>
      <w:r>
        <w:rPr>
          <w:rFonts w:hint="eastAsia" w:ascii="黑体" w:hAnsi="黑体" w:eastAsia="黑体" w:cs="黑体"/>
          <w:b w:val="0"/>
          <w:bCs w:val="0"/>
          <w:spacing w:val="9"/>
          <w:sz w:val="21"/>
          <w:szCs w:val="21"/>
        </w:rPr>
        <w:t>注：领队确认全体参赛球员已完成免责协议签字，签字均为其</w:t>
      </w:r>
      <w:r>
        <w:rPr>
          <w:rFonts w:hint="eastAsia" w:ascii="黑体" w:hAnsi="黑体" w:eastAsia="黑体" w:cs="黑体"/>
          <w:b w:val="0"/>
          <w:bCs w:val="0"/>
          <w:spacing w:val="8"/>
          <w:sz w:val="21"/>
          <w:szCs w:val="21"/>
        </w:rPr>
        <w:t>本人（未满</w:t>
      </w:r>
      <w:r>
        <w:rPr>
          <w:rFonts w:hint="eastAsia" w:ascii="黑体" w:hAnsi="黑体" w:eastAsia="黑体" w:cs="黑体"/>
          <w:b w:val="0"/>
          <w:bCs w:val="0"/>
          <w:spacing w:val="-26"/>
          <w:sz w:val="21"/>
          <w:szCs w:val="21"/>
        </w:rPr>
        <w:t xml:space="preserve"> </w:t>
      </w:r>
      <w:r>
        <w:rPr>
          <w:rFonts w:hint="eastAsia" w:ascii="黑体" w:hAnsi="黑体" w:eastAsia="黑体" w:cs="黑体"/>
          <w:b w:val="0"/>
          <w:bCs w:val="0"/>
          <w:spacing w:val="8"/>
          <w:sz w:val="21"/>
          <w:szCs w:val="21"/>
        </w:rPr>
        <w:t>18</w:t>
      </w:r>
      <w:r>
        <w:rPr>
          <w:rFonts w:hint="eastAsia" w:ascii="黑体" w:hAnsi="黑体" w:eastAsia="黑体" w:cs="黑体"/>
          <w:b w:val="0"/>
          <w:bCs w:val="0"/>
          <w:spacing w:val="-37"/>
          <w:sz w:val="21"/>
          <w:szCs w:val="21"/>
        </w:rPr>
        <w:t xml:space="preserve"> </w:t>
      </w:r>
      <w:r>
        <w:rPr>
          <w:rFonts w:hint="eastAsia" w:ascii="黑体" w:hAnsi="黑体" w:eastAsia="黑体" w:cs="黑体"/>
          <w:b w:val="0"/>
          <w:bCs w:val="0"/>
          <w:spacing w:val="8"/>
          <w:sz w:val="21"/>
          <w:szCs w:val="21"/>
        </w:rPr>
        <w:t>周岁为其合法</w:t>
      </w:r>
      <w:r>
        <w:rPr>
          <w:rFonts w:hint="eastAsia" w:ascii="黑体" w:hAnsi="黑体" w:eastAsia="黑体" w:cs="黑体"/>
          <w:b w:val="0"/>
          <w:bCs w:val="0"/>
          <w:spacing w:val="8"/>
          <w:sz w:val="21"/>
          <w:szCs w:val="21"/>
          <w:lang w:val="en-US" w:eastAsia="zh-CN"/>
        </w:rPr>
        <w:t>监护</w:t>
      </w:r>
      <w:r>
        <w:rPr>
          <w:rFonts w:hint="eastAsia" w:ascii="黑体" w:hAnsi="黑体" w:eastAsia="黑体" w:cs="黑体"/>
          <w:b w:val="0"/>
          <w:bCs w:val="0"/>
          <w:spacing w:val="8"/>
          <w:sz w:val="21"/>
          <w:szCs w:val="21"/>
        </w:rPr>
        <w:t>人）亲自填写且签字字体为正楷。</w:t>
      </w:r>
    </w:p>
    <w:p w14:paraId="1E23FE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黑体" w:hAnsi="黑体" w:eastAsia="黑体" w:cs="黑体"/>
          <w:b w:val="0"/>
          <w:bCs w:val="0"/>
          <w:sz w:val="21"/>
          <w:szCs w:val="21"/>
        </w:rPr>
      </w:pPr>
    </w:p>
    <w:p w14:paraId="74DD7F0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8" w:firstLine="0" w:firstLineChars="0"/>
        <w:textAlignment w:val="baseline"/>
        <w:outlineLvl w:val="0"/>
        <w:rPr>
          <w:rFonts w:hint="eastAsia" w:ascii="黑体" w:hAnsi="黑体" w:eastAsia="黑体" w:cs="黑体"/>
          <w:b w:val="0"/>
          <w:bCs w:val="0"/>
          <w:spacing w:val="4"/>
          <w:sz w:val="21"/>
          <w:szCs w:val="21"/>
        </w:rPr>
      </w:pPr>
      <w:r>
        <w:rPr>
          <w:rFonts w:hint="eastAsia" w:ascii="黑体" w:hAnsi="黑体" w:eastAsia="黑体" w:cs="黑体"/>
          <w:b w:val="0"/>
          <w:bCs w:val="0"/>
          <w:spacing w:val="4"/>
          <w:sz w:val="21"/>
          <w:szCs w:val="21"/>
        </w:rPr>
        <w:t>参与组别：</w:t>
      </w:r>
      <w:r>
        <w:rPr>
          <w:rFonts w:hint="eastAsia" w:ascii="黑体" w:hAnsi="黑体" w:eastAsia="黑体" w:cs="黑体"/>
          <w:b w:val="0"/>
          <w:bCs w:val="0"/>
          <w:spacing w:val="4"/>
          <w:sz w:val="21"/>
          <w:szCs w:val="21"/>
          <w:u w:val="single" w:color="auto"/>
          <w:lang w:eastAsia="zh-CN"/>
        </w:rPr>
        <w:t>（</w:t>
      </w:r>
      <w:r>
        <w:rPr>
          <w:rFonts w:hint="eastAsia" w:ascii="黑体" w:hAnsi="黑体" w:eastAsia="黑体" w:cs="黑体"/>
          <w:b w:val="0"/>
          <w:bCs w:val="0"/>
          <w:spacing w:val="4"/>
          <w:sz w:val="21"/>
          <w:szCs w:val="21"/>
          <w:u w:val="single" w:color="auto"/>
          <w:lang w:val="en-US" w:eastAsia="zh-CN"/>
        </w:rPr>
        <w:t xml:space="preserve">  </w:t>
      </w:r>
      <w:r>
        <w:rPr>
          <w:rFonts w:hint="eastAsia" w:ascii="黑体" w:hAnsi="黑体" w:eastAsia="黑体" w:cs="黑体"/>
          <w:b w:val="0"/>
          <w:bCs w:val="0"/>
          <w:spacing w:val="4"/>
          <w:sz w:val="21"/>
          <w:szCs w:val="21"/>
          <w:u w:val="single" w:color="auto"/>
          <w:lang w:eastAsia="zh-CN"/>
        </w:rPr>
        <w:t>）</w:t>
      </w:r>
      <w:r>
        <w:rPr>
          <w:rFonts w:hint="eastAsia" w:ascii="黑体" w:hAnsi="黑体" w:eastAsia="黑体" w:cs="黑体"/>
          <w:b w:val="0"/>
          <w:bCs w:val="0"/>
          <w:spacing w:val="4"/>
          <w:sz w:val="21"/>
          <w:szCs w:val="21"/>
          <w:u w:val="single" w:color="auto"/>
          <w:lang w:val="en-US" w:eastAsia="zh-CN"/>
        </w:rPr>
        <w:t>U8  （  ）U10  （  ）U12  （  ）混合组  （  ）男子组  （  ）女子组</w:t>
      </w:r>
      <w:r>
        <w:rPr>
          <w:rFonts w:hint="eastAsia" w:ascii="黑体" w:hAnsi="黑体" w:eastAsia="黑体" w:cs="黑体"/>
          <w:b w:val="0"/>
          <w:bCs w:val="0"/>
          <w:spacing w:val="4"/>
          <w:sz w:val="21"/>
          <w:szCs w:val="21"/>
        </w:rPr>
        <w:t xml:space="preserve"> </w:t>
      </w:r>
    </w:p>
    <w:p w14:paraId="0BEBAE0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8" w:firstLine="0" w:firstLineChars="0"/>
        <w:textAlignment w:val="baseline"/>
        <w:outlineLvl w:val="0"/>
        <w:rPr>
          <w:rFonts w:hint="eastAsia" w:ascii="黑体" w:hAnsi="黑体" w:eastAsia="黑体" w:cs="黑体"/>
          <w:b w:val="0"/>
          <w:bCs w:val="0"/>
          <w:spacing w:val="4"/>
          <w:sz w:val="21"/>
          <w:szCs w:val="21"/>
        </w:rPr>
      </w:pPr>
    </w:p>
    <w:p w14:paraId="1A53E8F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8" w:firstLine="0" w:firstLineChars="0"/>
        <w:textAlignment w:val="baseline"/>
        <w:outlineLvl w:val="0"/>
        <w:rPr>
          <w:rFonts w:hint="eastAsia" w:ascii="黑体" w:hAnsi="黑体" w:eastAsia="黑体" w:cs="黑体"/>
          <w:b w:val="0"/>
          <w:bCs w:val="0"/>
          <w:sz w:val="21"/>
          <w:szCs w:val="21"/>
        </w:rPr>
      </w:pPr>
      <w:r>
        <w:rPr>
          <w:rFonts w:hint="eastAsia" w:ascii="黑体" w:hAnsi="黑体" w:eastAsia="黑体" w:cs="黑体"/>
          <w:b w:val="0"/>
          <w:bCs w:val="0"/>
          <w:spacing w:val="4"/>
          <w:sz w:val="21"/>
          <w:szCs w:val="21"/>
        </w:rPr>
        <w:t>球队名称：</w:t>
      </w:r>
      <w:r>
        <w:rPr>
          <w:rFonts w:hint="eastAsia" w:ascii="黑体" w:hAnsi="黑体" w:eastAsia="黑体" w:cs="黑体"/>
          <w:b w:val="0"/>
          <w:bCs w:val="0"/>
          <w:spacing w:val="4"/>
          <w:sz w:val="21"/>
          <w:szCs w:val="21"/>
          <w:u w:val="single" w:color="auto"/>
        </w:rPr>
        <w:t xml:space="preserve">                         </w:t>
      </w:r>
    </w:p>
    <w:p w14:paraId="259A8EB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黑体" w:hAnsi="黑体" w:eastAsia="黑体" w:cs="黑体"/>
          <w:b w:val="0"/>
          <w:bCs w:val="0"/>
          <w:sz w:val="21"/>
          <w:szCs w:val="21"/>
        </w:rPr>
      </w:pPr>
    </w:p>
    <w:p w14:paraId="45E44A6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3" w:firstLine="0" w:firstLineChars="0"/>
        <w:textAlignment w:val="baseline"/>
        <w:outlineLvl w:val="0"/>
        <w:rPr>
          <w:rFonts w:hint="eastAsia" w:ascii="黑体" w:hAnsi="黑体" w:eastAsia="黑体" w:cs="黑体"/>
          <w:b w:val="0"/>
          <w:bCs w:val="0"/>
          <w:sz w:val="21"/>
          <w:szCs w:val="21"/>
        </w:rPr>
      </w:pPr>
      <w:r>
        <w:rPr>
          <w:rFonts w:hint="eastAsia" w:ascii="黑体" w:hAnsi="黑体" w:eastAsia="黑体" w:cs="黑体"/>
          <w:b w:val="0"/>
          <w:bCs w:val="0"/>
          <w:spacing w:val="5"/>
          <w:sz w:val="21"/>
          <w:szCs w:val="21"/>
        </w:rPr>
        <w:t>领队签字：</w:t>
      </w:r>
      <w:r>
        <w:rPr>
          <w:rFonts w:hint="eastAsia" w:ascii="黑体" w:hAnsi="黑体" w:eastAsia="黑体" w:cs="黑体"/>
          <w:b w:val="0"/>
          <w:bCs w:val="0"/>
          <w:spacing w:val="1"/>
          <w:sz w:val="21"/>
          <w:szCs w:val="21"/>
          <w:u w:val="single" w:color="auto"/>
        </w:rPr>
        <w:t xml:space="preserve">                         </w:t>
      </w:r>
      <w:r>
        <w:rPr>
          <w:rFonts w:hint="eastAsia" w:ascii="黑体" w:hAnsi="黑体" w:eastAsia="黑体" w:cs="黑体"/>
          <w:b w:val="0"/>
          <w:bCs w:val="0"/>
          <w:spacing w:val="11"/>
          <w:sz w:val="21"/>
          <w:szCs w:val="21"/>
        </w:rPr>
        <w:t xml:space="preserve">     </w:t>
      </w:r>
      <w:r>
        <w:rPr>
          <w:rFonts w:hint="eastAsia" w:ascii="黑体" w:hAnsi="黑体" w:eastAsia="黑体" w:cs="黑体"/>
          <w:b w:val="0"/>
          <w:bCs w:val="0"/>
          <w:spacing w:val="5"/>
          <w:sz w:val="21"/>
          <w:szCs w:val="21"/>
        </w:rPr>
        <w:t>队医:</w:t>
      </w:r>
      <w:r>
        <w:rPr>
          <w:rFonts w:hint="eastAsia" w:ascii="黑体" w:hAnsi="黑体" w:eastAsia="黑体" w:cs="黑体"/>
          <w:b w:val="0"/>
          <w:bCs w:val="0"/>
          <w:sz w:val="21"/>
          <w:szCs w:val="21"/>
          <w:u w:val="single" w:color="auto"/>
        </w:rPr>
        <w:t xml:space="preserve">             </w:t>
      </w:r>
      <w:r>
        <w:rPr>
          <w:rFonts w:hint="eastAsia" w:ascii="黑体" w:hAnsi="黑体" w:eastAsia="黑体" w:cs="黑体"/>
          <w:b w:val="0"/>
          <w:bCs w:val="0"/>
          <w:sz w:val="21"/>
          <w:szCs w:val="21"/>
          <w:u w:val="single" w:color="auto"/>
          <w:lang w:val="en-US" w:eastAsia="zh-CN"/>
        </w:rPr>
        <w:t xml:space="preserve">        </w:t>
      </w:r>
      <w:r>
        <w:rPr>
          <w:rFonts w:hint="eastAsia" w:ascii="黑体" w:hAnsi="黑体" w:eastAsia="黑体" w:cs="黑体"/>
          <w:b w:val="0"/>
          <w:bCs w:val="0"/>
          <w:sz w:val="21"/>
          <w:szCs w:val="21"/>
          <w:u w:val="single" w:color="auto"/>
        </w:rPr>
        <w:t xml:space="preserve">           </w:t>
      </w:r>
    </w:p>
    <w:p w14:paraId="43BF02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黑体" w:hAnsi="黑体" w:eastAsia="黑体" w:cs="黑体"/>
          <w:b w:val="0"/>
          <w:bCs w:val="0"/>
          <w:sz w:val="21"/>
          <w:szCs w:val="21"/>
        </w:rPr>
      </w:pPr>
    </w:p>
    <w:p w14:paraId="3D527FD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4" w:firstLine="0" w:firstLineChars="0"/>
        <w:textAlignment w:val="baseline"/>
        <w:outlineLvl w:val="0"/>
        <w:rPr>
          <w:rFonts w:hint="eastAsia" w:ascii="微软雅黑" w:hAnsi="微软雅黑" w:eastAsia="微软雅黑" w:cs="微软雅黑"/>
          <w:b w:val="0"/>
          <w:bCs w:val="0"/>
          <w:sz w:val="21"/>
          <w:szCs w:val="21"/>
        </w:rPr>
      </w:pPr>
      <w:r>
        <w:rPr>
          <w:rFonts w:hint="eastAsia" w:ascii="黑体" w:hAnsi="黑体" w:eastAsia="黑体" w:cs="黑体"/>
          <w:b w:val="0"/>
          <w:bCs w:val="0"/>
          <w:spacing w:val="3"/>
          <w:sz w:val="21"/>
          <w:szCs w:val="21"/>
        </w:rPr>
        <w:t>教练员</w:t>
      </w:r>
      <w:r>
        <w:rPr>
          <w:rFonts w:hint="eastAsia" w:ascii="黑体" w:hAnsi="黑体" w:eastAsia="黑体" w:cs="黑体"/>
          <w:b w:val="0"/>
          <w:bCs w:val="0"/>
          <w:spacing w:val="-16"/>
          <w:sz w:val="21"/>
          <w:szCs w:val="21"/>
        </w:rPr>
        <w:t xml:space="preserve"> </w:t>
      </w:r>
      <w:r>
        <w:rPr>
          <w:rFonts w:hint="eastAsia" w:ascii="黑体" w:hAnsi="黑体" w:eastAsia="黑体" w:cs="黑体"/>
          <w:b w:val="0"/>
          <w:bCs w:val="0"/>
          <w:spacing w:val="3"/>
          <w:sz w:val="21"/>
          <w:szCs w:val="21"/>
        </w:rPr>
        <w:t xml:space="preserve">1. </w:t>
      </w:r>
      <w:r>
        <w:rPr>
          <w:rFonts w:hint="eastAsia" w:ascii="黑体" w:hAnsi="黑体" w:eastAsia="黑体" w:cs="黑体"/>
          <w:b w:val="0"/>
          <w:bCs w:val="0"/>
          <w:spacing w:val="3"/>
          <w:sz w:val="21"/>
          <w:szCs w:val="21"/>
          <w:u w:val="single" w:color="auto"/>
        </w:rPr>
        <w:t xml:space="preserve">                </w:t>
      </w:r>
      <w:r>
        <w:rPr>
          <w:rFonts w:hint="eastAsia" w:ascii="黑体" w:hAnsi="黑体" w:eastAsia="黑体" w:cs="黑体"/>
          <w:b w:val="0"/>
          <w:bCs w:val="0"/>
          <w:spacing w:val="-93"/>
          <w:sz w:val="21"/>
          <w:szCs w:val="21"/>
        </w:rPr>
        <w:t xml:space="preserve"> </w:t>
      </w:r>
      <w:r>
        <w:rPr>
          <w:rFonts w:hint="eastAsia" w:ascii="黑体" w:hAnsi="黑体" w:eastAsia="黑体" w:cs="黑体"/>
          <w:b w:val="0"/>
          <w:bCs w:val="0"/>
          <w:spacing w:val="3"/>
          <w:sz w:val="21"/>
          <w:szCs w:val="21"/>
        </w:rPr>
        <w:t>教练员</w:t>
      </w:r>
      <w:r>
        <w:rPr>
          <w:rFonts w:hint="eastAsia" w:ascii="黑体" w:hAnsi="黑体" w:eastAsia="黑体" w:cs="黑体"/>
          <w:b w:val="0"/>
          <w:bCs w:val="0"/>
          <w:spacing w:val="-38"/>
          <w:sz w:val="21"/>
          <w:szCs w:val="21"/>
        </w:rPr>
        <w:t xml:space="preserve"> </w:t>
      </w:r>
      <w:r>
        <w:rPr>
          <w:rFonts w:hint="eastAsia" w:ascii="黑体" w:hAnsi="黑体" w:eastAsia="黑体" w:cs="黑体"/>
          <w:b w:val="0"/>
          <w:bCs w:val="0"/>
          <w:spacing w:val="3"/>
          <w:sz w:val="21"/>
          <w:szCs w:val="21"/>
        </w:rPr>
        <w:t>2.</w:t>
      </w:r>
      <w:r>
        <w:rPr>
          <w:rFonts w:hint="eastAsia" w:ascii="黑体" w:hAnsi="黑体" w:eastAsia="黑体" w:cs="黑体"/>
          <w:b w:val="0"/>
          <w:bCs w:val="0"/>
          <w:sz w:val="21"/>
          <w:szCs w:val="21"/>
          <w:u w:val="single" w:color="auto"/>
        </w:rPr>
        <w:t xml:space="preserve">                    </w:t>
      </w:r>
      <w:r>
        <w:rPr>
          <w:rFonts w:hint="eastAsia" w:ascii="黑体" w:hAnsi="黑体" w:eastAsia="黑体" w:cs="黑体"/>
          <w:b w:val="0"/>
          <w:bCs w:val="0"/>
          <w:spacing w:val="3"/>
          <w:sz w:val="21"/>
          <w:szCs w:val="21"/>
        </w:rPr>
        <w:t>教练员</w:t>
      </w:r>
      <w:r>
        <w:rPr>
          <w:rFonts w:hint="eastAsia" w:ascii="黑体" w:hAnsi="黑体" w:eastAsia="黑体" w:cs="黑体"/>
          <w:b w:val="0"/>
          <w:bCs w:val="0"/>
          <w:spacing w:val="-35"/>
          <w:sz w:val="21"/>
          <w:szCs w:val="21"/>
        </w:rPr>
        <w:t xml:space="preserve"> </w:t>
      </w:r>
      <w:r>
        <w:rPr>
          <w:rFonts w:hint="eastAsia" w:ascii="黑体" w:hAnsi="黑体" w:eastAsia="黑体" w:cs="黑体"/>
          <w:b w:val="0"/>
          <w:bCs w:val="0"/>
          <w:spacing w:val="3"/>
          <w:sz w:val="21"/>
          <w:szCs w:val="21"/>
        </w:rPr>
        <w:t>3.</w:t>
      </w:r>
      <w:r>
        <w:rPr>
          <w:rFonts w:hint="eastAsia" w:ascii="黑体" w:hAnsi="黑体" w:eastAsia="黑体" w:cs="黑体"/>
          <w:b w:val="0"/>
          <w:bCs w:val="0"/>
          <w:spacing w:val="3"/>
          <w:sz w:val="21"/>
          <w:szCs w:val="21"/>
          <w:u w:val="single" w:color="auto"/>
        </w:rPr>
        <w:t xml:space="preserve">                     </w:t>
      </w:r>
    </w:p>
    <w:p w14:paraId="6356D3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微软雅黑" w:hAnsi="微软雅黑" w:eastAsia="微软雅黑" w:cs="微软雅黑"/>
          <w:b w:val="0"/>
          <w:bCs w:val="0"/>
          <w:sz w:val="21"/>
          <w:szCs w:val="21"/>
        </w:rPr>
      </w:pP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3037"/>
        <w:gridCol w:w="4164"/>
        <w:gridCol w:w="1719"/>
      </w:tblGrid>
      <w:tr w14:paraId="661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1EFDA0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序号</w:t>
            </w:r>
          </w:p>
        </w:tc>
        <w:tc>
          <w:tcPr>
            <w:tcW w:w="1525" w:type="pct"/>
            <w:noWrap w:val="0"/>
            <w:vAlign w:val="center"/>
          </w:tcPr>
          <w:p w14:paraId="7E2962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球员姓名（名字位置按手印）</w:t>
            </w:r>
          </w:p>
        </w:tc>
        <w:tc>
          <w:tcPr>
            <w:tcW w:w="2091" w:type="pct"/>
            <w:noWrap w:val="0"/>
            <w:vAlign w:val="center"/>
          </w:tcPr>
          <w:p w14:paraId="1D9FE2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有效身份证件号码（居住证/护照）</w:t>
            </w:r>
          </w:p>
        </w:tc>
        <w:tc>
          <w:tcPr>
            <w:tcW w:w="863" w:type="pct"/>
            <w:noWrap w:val="0"/>
            <w:vAlign w:val="center"/>
          </w:tcPr>
          <w:p w14:paraId="0A90A3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球衣号码</w:t>
            </w:r>
          </w:p>
        </w:tc>
      </w:tr>
      <w:tr w14:paraId="759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565D9D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w:t>
            </w:r>
          </w:p>
        </w:tc>
        <w:tc>
          <w:tcPr>
            <w:tcW w:w="1525" w:type="pct"/>
            <w:noWrap w:val="0"/>
            <w:vAlign w:val="center"/>
          </w:tcPr>
          <w:p w14:paraId="684C72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12685E7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3BF1CC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C90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5EF259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w:t>
            </w:r>
          </w:p>
        </w:tc>
        <w:tc>
          <w:tcPr>
            <w:tcW w:w="1525" w:type="pct"/>
            <w:noWrap w:val="0"/>
            <w:vAlign w:val="center"/>
          </w:tcPr>
          <w:p w14:paraId="1F095C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3585CD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494C85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289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2A70FC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3</w:t>
            </w:r>
          </w:p>
        </w:tc>
        <w:tc>
          <w:tcPr>
            <w:tcW w:w="1525" w:type="pct"/>
            <w:noWrap w:val="0"/>
            <w:vAlign w:val="center"/>
          </w:tcPr>
          <w:p w14:paraId="024EF0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7D170E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64C7C1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D3B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4C71275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4</w:t>
            </w:r>
          </w:p>
        </w:tc>
        <w:tc>
          <w:tcPr>
            <w:tcW w:w="1525" w:type="pct"/>
            <w:noWrap w:val="0"/>
            <w:vAlign w:val="center"/>
          </w:tcPr>
          <w:p w14:paraId="79453E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5641DF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4E9DDB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A8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558503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5</w:t>
            </w:r>
          </w:p>
        </w:tc>
        <w:tc>
          <w:tcPr>
            <w:tcW w:w="1525" w:type="pct"/>
            <w:noWrap w:val="0"/>
            <w:vAlign w:val="center"/>
          </w:tcPr>
          <w:p w14:paraId="7C42F7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4F69A4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16514F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712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5BAFCE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6</w:t>
            </w:r>
          </w:p>
        </w:tc>
        <w:tc>
          <w:tcPr>
            <w:tcW w:w="1525" w:type="pct"/>
            <w:noWrap w:val="0"/>
            <w:vAlign w:val="center"/>
          </w:tcPr>
          <w:p w14:paraId="25A098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09F567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5DCD22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2992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6E22E4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7</w:t>
            </w:r>
          </w:p>
        </w:tc>
        <w:tc>
          <w:tcPr>
            <w:tcW w:w="1525" w:type="pct"/>
            <w:noWrap w:val="0"/>
            <w:vAlign w:val="center"/>
          </w:tcPr>
          <w:p w14:paraId="14A26C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74D467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60B7D6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3D1F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319451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8</w:t>
            </w:r>
          </w:p>
        </w:tc>
        <w:tc>
          <w:tcPr>
            <w:tcW w:w="1525" w:type="pct"/>
            <w:noWrap w:val="0"/>
            <w:vAlign w:val="center"/>
          </w:tcPr>
          <w:p w14:paraId="6A6E34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44C3E9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14EC43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E1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3C50BCF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9</w:t>
            </w:r>
          </w:p>
        </w:tc>
        <w:tc>
          <w:tcPr>
            <w:tcW w:w="1525" w:type="pct"/>
            <w:noWrap w:val="0"/>
            <w:vAlign w:val="center"/>
          </w:tcPr>
          <w:p w14:paraId="643A72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7EE740F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710A2B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79D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7DE6EE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10</w:t>
            </w:r>
          </w:p>
        </w:tc>
        <w:tc>
          <w:tcPr>
            <w:tcW w:w="1525" w:type="pct"/>
            <w:noWrap w:val="0"/>
            <w:vAlign w:val="center"/>
          </w:tcPr>
          <w:p w14:paraId="27EFBC0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034C38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2477E7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021E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1FD43E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11</w:t>
            </w:r>
          </w:p>
        </w:tc>
        <w:tc>
          <w:tcPr>
            <w:tcW w:w="1525" w:type="pct"/>
            <w:noWrap w:val="0"/>
            <w:vAlign w:val="center"/>
          </w:tcPr>
          <w:p w14:paraId="655AE2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101580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5F1A82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619A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3FEF0D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12</w:t>
            </w:r>
          </w:p>
        </w:tc>
        <w:tc>
          <w:tcPr>
            <w:tcW w:w="1525" w:type="pct"/>
            <w:noWrap w:val="0"/>
            <w:vAlign w:val="center"/>
          </w:tcPr>
          <w:p w14:paraId="23C750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6BE8BA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271C7C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29F2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21E32A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13</w:t>
            </w:r>
          </w:p>
        </w:tc>
        <w:tc>
          <w:tcPr>
            <w:tcW w:w="1525" w:type="pct"/>
            <w:noWrap w:val="0"/>
            <w:vAlign w:val="center"/>
          </w:tcPr>
          <w:p w14:paraId="1D4123A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12E485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728CD8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013D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7EBA77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14</w:t>
            </w:r>
          </w:p>
        </w:tc>
        <w:tc>
          <w:tcPr>
            <w:tcW w:w="1525" w:type="pct"/>
            <w:noWrap w:val="0"/>
            <w:vAlign w:val="center"/>
          </w:tcPr>
          <w:p w14:paraId="0FBE86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4DB9DAE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4817936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r w14:paraId="1AFB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9" w:type="pct"/>
            <w:noWrap w:val="0"/>
            <w:vAlign w:val="center"/>
          </w:tcPr>
          <w:p w14:paraId="19EA38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15</w:t>
            </w:r>
          </w:p>
        </w:tc>
        <w:tc>
          <w:tcPr>
            <w:tcW w:w="1525" w:type="pct"/>
            <w:noWrap w:val="0"/>
            <w:vAlign w:val="center"/>
          </w:tcPr>
          <w:p w14:paraId="1C39AD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2091" w:type="pct"/>
            <w:noWrap w:val="0"/>
            <w:vAlign w:val="center"/>
          </w:tcPr>
          <w:p w14:paraId="6604A7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c>
          <w:tcPr>
            <w:tcW w:w="863" w:type="pct"/>
            <w:noWrap w:val="0"/>
            <w:vAlign w:val="center"/>
          </w:tcPr>
          <w:p w14:paraId="2A075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1"/>
                <w:szCs w:val="21"/>
                <w:vertAlign w:val="baseline"/>
                <w:lang w:val="en-US" w:eastAsia="zh-CN"/>
              </w:rPr>
            </w:pPr>
          </w:p>
        </w:tc>
      </w:tr>
    </w:tbl>
    <w:p w14:paraId="6CE7D75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微软雅黑" w:hAnsi="微软雅黑" w:eastAsia="微软雅黑" w:cs="微软雅黑"/>
          <w:b w:val="0"/>
          <w:bCs w:val="0"/>
          <w:sz w:val="21"/>
          <w:szCs w:val="21"/>
        </w:rPr>
      </w:pPr>
      <w:r>
        <w:rPr>
          <w:rFonts w:hint="eastAsia" w:ascii="黑体" w:hAnsi="黑体" w:eastAsia="黑体" w:cs="黑体"/>
          <w:b w:val="0"/>
          <w:bCs w:val="0"/>
          <w:sz w:val="21"/>
          <w:szCs w:val="21"/>
        </w:rPr>
        <w:t>*本表用于核对正式参赛队员信息，请准确填写，比赛过程中不允许更换未正式报名参赛的球员，一经发现将取消球队参赛资格！</w:t>
      </w:r>
    </w:p>
    <w:p w14:paraId="7D0DB75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02" w:firstLine="0" w:firstLineChars="0"/>
        <w:textAlignment w:val="baseline"/>
        <w:outlineLvl w:val="0"/>
        <w:rPr>
          <w:rFonts w:hint="eastAsia" w:ascii="黑体" w:hAnsi="黑体" w:eastAsia="黑体" w:cs="黑体"/>
          <w:b w:val="0"/>
          <w:bCs w:val="0"/>
          <w:sz w:val="21"/>
          <w:szCs w:val="21"/>
        </w:rPr>
      </w:pPr>
      <w:r>
        <w:rPr>
          <w:rFonts w:hint="eastAsia" w:ascii="黑体" w:hAnsi="黑体" w:eastAsia="黑体" w:cs="黑体"/>
          <w:b w:val="0"/>
          <w:bCs w:val="0"/>
          <w:spacing w:val="-1"/>
          <w:sz w:val="21"/>
          <w:szCs w:val="21"/>
        </w:rPr>
        <w:t>日期：</w:t>
      </w:r>
      <w:r>
        <w:rPr>
          <w:rFonts w:hint="eastAsia" w:ascii="黑体" w:hAnsi="黑体" w:eastAsia="黑体" w:cs="黑体"/>
          <w:b w:val="0"/>
          <w:bCs w:val="0"/>
          <w:spacing w:val="-92"/>
          <w:sz w:val="21"/>
          <w:szCs w:val="21"/>
        </w:rPr>
        <w:t xml:space="preserve"> </w:t>
      </w:r>
      <w:r>
        <w:rPr>
          <w:rFonts w:hint="eastAsia" w:ascii="黑体" w:hAnsi="黑体" w:eastAsia="黑体" w:cs="黑体"/>
          <w:b w:val="0"/>
          <w:bCs w:val="0"/>
          <w:spacing w:val="5"/>
          <w:sz w:val="21"/>
          <w:szCs w:val="21"/>
          <w:u w:val="single" w:color="auto"/>
        </w:rPr>
        <w:t xml:space="preserve">      </w:t>
      </w:r>
      <w:r>
        <w:rPr>
          <w:rFonts w:hint="eastAsia" w:ascii="黑体" w:hAnsi="黑体" w:eastAsia="黑体" w:cs="黑体"/>
          <w:b w:val="0"/>
          <w:bCs w:val="0"/>
          <w:spacing w:val="-78"/>
          <w:sz w:val="21"/>
          <w:szCs w:val="21"/>
        </w:rPr>
        <w:t xml:space="preserve"> </w:t>
      </w:r>
      <w:r>
        <w:rPr>
          <w:rFonts w:hint="eastAsia" w:ascii="黑体" w:hAnsi="黑体" w:eastAsia="黑体" w:cs="黑体"/>
          <w:b w:val="0"/>
          <w:bCs w:val="0"/>
          <w:spacing w:val="-1"/>
          <w:sz w:val="21"/>
          <w:szCs w:val="21"/>
        </w:rPr>
        <w:t>年</w:t>
      </w:r>
      <w:r>
        <w:rPr>
          <w:rFonts w:hint="eastAsia" w:ascii="黑体" w:hAnsi="黑体" w:eastAsia="黑体" w:cs="黑体"/>
          <w:b w:val="0"/>
          <w:bCs w:val="0"/>
          <w:spacing w:val="-92"/>
          <w:sz w:val="21"/>
          <w:szCs w:val="21"/>
        </w:rPr>
        <w:t xml:space="preserve"> </w:t>
      </w:r>
      <w:r>
        <w:rPr>
          <w:rFonts w:hint="eastAsia" w:ascii="黑体" w:hAnsi="黑体" w:eastAsia="黑体" w:cs="黑体"/>
          <w:b w:val="0"/>
          <w:bCs w:val="0"/>
          <w:spacing w:val="5"/>
          <w:sz w:val="21"/>
          <w:szCs w:val="21"/>
          <w:u w:val="single" w:color="auto"/>
        </w:rPr>
        <w:t xml:space="preserve">      </w:t>
      </w:r>
      <w:r>
        <w:rPr>
          <w:rFonts w:hint="eastAsia" w:ascii="黑体" w:hAnsi="黑体" w:eastAsia="黑体" w:cs="黑体"/>
          <w:b w:val="0"/>
          <w:bCs w:val="0"/>
          <w:spacing w:val="-78"/>
          <w:sz w:val="21"/>
          <w:szCs w:val="21"/>
        </w:rPr>
        <w:t xml:space="preserve"> </w:t>
      </w:r>
      <w:r>
        <w:rPr>
          <w:rFonts w:hint="eastAsia" w:ascii="黑体" w:hAnsi="黑体" w:eastAsia="黑体" w:cs="黑体"/>
          <w:b w:val="0"/>
          <w:bCs w:val="0"/>
          <w:spacing w:val="-1"/>
          <w:sz w:val="21"/>
          <w:szCs w:val="21"/>
        </w:rPr>
        <w:t>月</w:t>
      </w:r>
      <w:r>
        <w:rPr>
          <w:rFonts w:hint="eastAsia" w:ascii="黑体" w:hAnsi="黑体" w:eastAsia="黑体" w:cs="黑体"/>
          <w:b w:val="0"/>
          <w:bCs w:val="0"/>
          <w:spacing w:val="5"/>
          <w:sz w:val="21"/>
          <w:szCs w:val="21"/>
          <w:u w:val="single" w:color="auto"/>
        </w:rPr>
        <w:t xml:space="preserve">      </w:t>
      </w:r>
      <w:r>
        <w:rPr>
          <w:rFonts w:hint="eastAsia" w:ascii="黑体" w:hAnsi="黑体" w:eastAsia="黑体" w:cs="黑体"/>
          <w:b w:val="0"/>
          <w:bCs w:val="0"/>
          <w:spacing w:val="-45"/>
          <w:sz w:val="21"/>
          <w:szCs w:val="21"/>
        </w:rPr>
        <w:t xml:space="preserve"> </w:t>
      </w:r>
      <w:r>
        <w:rPr>
          <w:rFonts w:hint="eastAsia" w:ascii="黑体" w:hAnsi="黑体" w:eastAsia="黑体" w:cs="黑体"/>
          <w:b w:val="0"/>
          <w:bCs w:val="0"/>
          <w:spacing w:val="-1"/>
          <w:sz w:val="21"/>
          <w:szCs w:val="21"/>
        </w:rPr>
        <w:t>日</w:t>
      </w:r>
    </w:p>
    <w:sectPr>
      <w:pgSz w:w="11906" w:h="16839"/>
      <w:pgMar w:top="1157" w:right="1080" w:bottom="1157"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EwMzUyMGE1MGQ1YzUwMjljMDQwMTUyNTI1MWZlNDEifQ=="/>
  </w:docVars>
  <w:rsids>
    <w:rsidRoot w:val="00000000"/>
    <w:rsid w:val="3134077C"/>
    <w:rsid w:val="32270449"/>
    <w:rsid w:val="34270BD4"/>
    <w:rsid w:val="344057F2"/>
    <w:rsid w:val="43847FA3"/>
    <w:rsid w:val="50DE0626"/>
    <w:rsid w:val="53D12881"/>
    <w:rsid w:val="598F04FE"/>
    <w:rsid w:val="60902926"/>
    <w:rsid w:val="61625A6C"/>
    <w:rsid w:val="6B5C07C8"/>
    <w:rsid w:val="71BE777B"/>
    <w:rsid w:val="742064CB"/>
    <w:rsid w:val="74440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19"/>
      <w:szCs w:val="19"/>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2367</Words>
  <Characters>2395</Characters>
  <TotalTime>1</TotalTime>
  <ScaleCrop>false</ScaleCrop>
  <LinksUpToDate>false</LinksUpToDate>
  <CharactersWithSpaces>2598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2023-12-09T16:32:00Z</dcterms:created>
  <dc:creator>Microsoft.com</dc:creator>
  <cp:lastModifiedBy>feifei  </cp:lastModifiedBy>
  <dcterms:modified xsi:type="dcterms:W3CDTF">2025-01-21T03:47:54Z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2023-12-29T10:42:23Z</vt:filetime>
  </property>
  <property fmtid="{D5CDD505-2E9C-101B-9397-08002B2CF9AE}" pid="4" name="KSOProductBuildVer">
    <vt:lpwstr>2052-12.1.0.19770</vt:lpwstr>
  </property>
  <property fmtid="{D5CDD505-2E9C-101B-9397-08002B2CF9AE}" pid="5" name="ICV">
    <vt:lpwstr>589FF88003C8484CAB0F0F94FBF668B6_12</vt:lpwstr>
  </property>
  <property fmtid="{D5CDD505-2E9C-101B-9397-08002B2CF9AE}" pid="6" name="KSOTemplateDocerSaveRecord">
    <vt:lpwstr>eyJoZGlkIjoiYTc2ZGZiNzZiNDVlOGViOWVmM2JhOTY0NGJkNjUyYzgiLCJ1c2VySWQiOiIyNjg4Njk2MzcifQ==</vt:lpwstr>
  </property>
</Properties>
</file>